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28" w:rsidRPr="00595B28" w:rsidRDefault="00595B28" w:rsidP="00595B2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5B28">
        <w:rPr>
          <w:rFonts w:ascii="Times New Roman" w:hAnsi="Times New Roman"/>
          <w:b/>
          <w:bCs/>
          <w:sz w:val="24"/>
          <w:szCs w:val="24"/>
        </w:rPr>
        <w:t>Šalčini</w:t>
      </w:r>
      <w:r>
        <w:rPr>
          <w:rFonts w:ascii="Times New Roman" w:hAnsi="Times New Roman"/>
          <w:b/>
          <w:bCs/>
          <w:sz w:val="24"/>
          <w:szCs w:val="24"/>
        </w:rPr>
        <w:t xml:space="preserve">nkų r. Eišiškių gimnazijos </w:t>
      </w:r>
      <w:r>
        <w:rPr>
          <w:rFonts w:ascii="Times New Roman" w:hAnsi="Times New Roman"/>
          <w:b/>
          <w:bCs/>
          <w:sz w:val="24"/>
          <w:szCs w:val="24"/>
        </w:rPr>
        <w:br/>
        <w:t>2017</w:t>
      </w:r>
      <w:r w:rsidRPr="00595B28">
        <w:rPr>
          <w:rFonts w:ascii="Times New Roman" w:hAnsi="Times New Roman"/>
          <w:b/>
          <w:bCs/>
          <w:sz w:val="24"/>
          <w:szCs w:val="24"/>
        </w:rPr>
        <w:t xml:space="preserve"> m. rugsėjo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2"/>
        <w:gridCol w:w="2533"/>
        <w:gridCol w:w="4178"/>
      </w:tblGrid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28" w:rsidRPr="00595B28" w:rsidTr="00595B28">
        <w:trPr>
          <w:trHeight w:val="48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Pamokų tvarkaraščių sudarymas ir  koregavimas.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Užklasinės veiklos tvarkaraščių sudarymas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Pr="00595B28">
              <w:rPr>
                <w:rFonts w:ascii="Times New Roman" w:hAnsi="Times New Roman"/>
                <w:sz w:val="24"/>
                <w:szCs w:val="24"/>
              </w:rPr>
              <w:t xml:space="preserve"> koregavimas.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Mobilių grupių sudarymas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Iki 15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Edukacinės išvykos, ekskursijos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595B28">
              <w:rPr>
                <w:rFonts w:ascii="Times New Roman" w:hAnsi="Times New Roman"/>
                <w:sz w:val="24"/>
                <w:szCs w:val="24"/>
              </w:rPr>
              <w:t>. auklėtojų, dalykų mokytojų planus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B650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auklėtojai</w:t>
            </w:r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b/>
                <w:bCs/>
                <w:sz w:val="24"/>
                <w:szCs w:val="24"/>
              </w:rPr>
              <w:t>II. Meninė, sportinė ir techninė veikla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28" w:rsidRPr="00595B28" w:rsidTr="00595B28">
        <w:trPr>
          <w:trHeight w:val="47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Mokslo ir žinių diena. Šventinis mokslo metų atidarymas.</w:t>
            </w:r>
          </w:p>
          <w:p w:rsidR="00DA5009" w:rsidRPr="00595B28" w:rsidRDefault="00595B28" w:rsidP="00DA5009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1-oji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pamoka skirta Lietuvos Nepriklausomybės šimtmečiui. 1-oji </w:t>
            </w:r>
            <w:r w:rsidRPr="00595B28">
              <w:rPr>
                <w:rFonts w:ascii="Times New Roman" w:hAnsi="Times New Roman"/>
                <w:sz w:val="24"/>
                <w:szCs w:val="24"/>
              </w:rPr>
              <w:t>klasės valandėlė.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95B28" w:rsidRPr="00595B28" w:rsidRDefault="00D73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95B28" w:rsidRPr="00595B28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Direkcija,  M.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 w:rsidR="00D73FBC">
              <w:rPr>
                <w:rFonts w:ascii="Times New Roman" w:hAnsi="Times New Roman"/>
                <w:sz w:val="24"/>
                <w:szCs w:val="24"/>
              </w:rPr>
              <w:t>, klasių auklėtojai</w:t>
            </w:r>
          </w:p>
        </w:tc>
      </w:tr>
      <w:tr w:rsidR="00D73FBC" w:rsidRPr="00595B28" w:rsidTr="00595B28">
        <w:trPr>
          <w:trHeight w:val="47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A5009" w:rsidRPr="00595B28" w:rsidRDefault="00D73FBC" w:rsidP="00DA5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Visuotinis tėvų susirinkimas. Prioritetų, tikslų, uždavinių 2017/2018 m. m. aptarimas. Tėvų kandidatų rinkimai į Gimnazijos Tarybą.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73FBC" w:rsidRDefault="00D73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73FBC" w:rsidRPr="00595B28" w:rsidRDefault="00B6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G. Paškevičienė,                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DA5009" w:rsidRPr="00595B28" w:rsidTr="00595B28">
        <w:trPr>
          <w:trHeight w:val="47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A5009" w:rsidRDefault="00DA5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šokių  festivalyje „ Visa Lietuva šoka“.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A5009" w:rsidRDefault="00DA5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A5009" w:rsidRDefault="00DA5009" w:rsidP="00DA5009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Matuiza</w:t>
            </w:r>
          </w:p>
        </w:tc>
      </w:tr>
      <w:tr w:rsidR="00595B28" w:rsidRPr="00595B28" w:rsidTr="00595B28">
        <w:trPr>
          <w:trHeight w:val="479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lastRenderedPageBreak/>
              <w:t>Europos kalbų diena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26 d.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 w:rsidRPr="00595B28">
              <w:rPr>
                <w:rFonts w:ascii="Times New Roman" w:hAnsi="Times New Roman"/>
                <w:sz w:val="24"/>
                <w:szCs w:val="24"/>
              </w:rPr>
              <w:t>, kalbų mokytojai</w:t>
            </w:r>
          </w:p>
        </w:tc>
      </w:tr>
      <w:tr w:rsidR="00595B28" w:rsidRPr="00595B28" w:rsidTr="00B650D3">
        <w:trPr>
          <w:trHeight w:val="479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Organizuoti mokinių pavėžėjimą.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Organizuoti mokinių nemokamą maitinimą.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Kodz</w:t>
            </w:r>
            <w:proofErr w:type="spellEnd"/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Prevenciniai reidai į šeimas.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Soc. pedagogė, sveikatos priežiūros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 w:rsidRPr="00595B28">
              <w:rPr>
                <w:rFonts w:ascii="Times New Roman" w:hAnsi="Times New Roman"/>
                <w:sz w:val="24"/>
                <w:szCs w:val="24"/>
              </w:rPr>
              <w:t>., psichologė</w:t>
            </w:r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893" w:rsidRPr="00595B28" w:rsidRDefault="00707893" w:rsidP="00707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Paruošti ir pristatyti projektą į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Macierz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szkolna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dėl vaikų nemokamo maitinimo.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707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10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707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Učkuronienė</w:t>
            </w:r>
            <w:proofErr w:type="spellEnd"/>
          </w:p>
        </w:tc>
      </w:tr>
      <w:tr w:rsidR="00707893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893" w:rsidRDefault="00665B21" w:rsidP="00046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Saugaus eismo pamokėlė 1-ų klasių mokiniams. Susitikimas su policijos darbuotojais ir AMSIU.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893" w:rsidRDefault="00B6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d. 10.00 val.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893" w:rsidRDefault="00665B21" w:rsidP="00665B2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Kisielienė</w:t>
            </w:r>
          </w:p>
        </w:tc>
      </w:tr>
      <w:tr w:rsidR="00046130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130" w:rsidRDefault="0004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130" w:rsidRDefault="0004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130" w:rsidRDefault="00046130" w:rsidP="00B650D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130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130" w:rsidRDefault="0004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130" w:rsidRDefault="00046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130" w:rsidRDefault="00046130" w:rsidP="00B650D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Vaiko gerovės komisijos posėdis: Dėl individualių ugdymo planų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 w:rsidRPr="00595B28">
              <w:rPr>
                <w:rFonts w:ascii="Times New Roman" w:hAnsi="Times New Roman"/>
                <w:sz w:val="24"/>
                <w:szCs w:val="24"/>
              </w:rPr>
              <w:t>. ugdymo poreikių mokiniams sudarymo  formos</w:t>
            </w:r>
            <w:r w:rsidR="007078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lastRenderedPageBreak/>
              <w:t>Klasių vadovų pasitarimas: 1. Dėl klasių vadovų veiklos planavimo ir dokumentacijos tvarkymo.</w:t>
            </w:r>
          </w:p>
          <w:p w:rsidR="00707893" w:rsidRPr="00595B28" w:rsidRDefault="00595B28" w:rsidP="0070789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Dėl mokinių asmens bylų tvarkymo.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Stančik</w:t>
            </w:r>
            <w:proofErr w:type="spellEnd"/>
          </w:p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707893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893" w:rsidRPr="00595B28" w:rsidRDefault="00707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Pradinių klasių mokytojų metodinės grupės pasitarimas.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893" w:rsidRPr="00595B28" w:rsidRDefault="00707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893" w:rsidRPr="00595B28" w:rsidRDefault="00665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Romanovska</w:t>
            </w:r>
            <w:proofErr w:type="spellEnd"/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 w:rsidRPr="00595B28">
              <w:rPr>
                <w:rFonts w:ascii="Times New Roman" w:hAnsi="Times New Roman"/>
                <w:sz w:val="24"/>
                <w:szCs w:val="24"/>
              </w:rPr>
              <w:t xml:space="preserve"> pasitarimai organizaciniais klausimais.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Metodinės tarybos, metodinių grupių posėdžiai.</w:t>
            </w:r>
          </w:p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Pagal atskirus planus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 w:rsidP="0089274F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 w:rsidRPr="00595B28"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Skiauterienė</w:t>
            </w:r>
            <w:proofErr w:type="spellEnd"/>
          </w:p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Metod</w:t>
            </w:r>
            <w:proofErr w:type="spellEnd"/>
            <w:r w:rsidRPr="00595B28">
              <w:rPr>
                <w:rFonts w:ascii="Times New Roman" w:hAnsi="Times New Roman"/>
                <w:sz w:val="24"/>
                <w:szCs w:val="24"/>
              </w:rPr>
              <w:t>. grupių pirmininkai</w:t>
            </w:r>
          </w:p>
        </w:tc>
      </w:tr>
      <w:tr w:rsidR="00595B28" w:rsidRPr="00595B28" w:rsidTr="00595B28">
        <w:trPr>
          <w:trHeight w:val="32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Tarifikacijos parengimas ir suderinimas.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Default="00665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savivaldos organizacinis susitikimas.</w:t>
            </w:r>
          </w:p>
          <w:p w:rsidR="00707893" w:rsidRPr="00595B28" w:rsidRDefault="007078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665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sav.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665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b/>
                <w:bCs/>
                <w:sz w:val="24"/>
                <w:szCs w:val="24"/>
              </w:rPr>
              <w:t>VI. Ugdymo proceso stebėjimas, analizė, vertinimas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Teminių planų derinimas. ( Pagal kuruojamus dalykus).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Iki 15d.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 w:rsidRPr="00595B28">
              <w:rPr>
                <w:rFonts w:ascii="Times New Roman" w:hAnsi="Times New Roman"/>
                <w:sz w:val="24"/>
                <w:szCs w:val="24"/>
              </w:rPr>
              <w:t xml:space="preserve">, G. Paškevičienė, A.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595B28" w:rsidRPr="00595B28" w:rsidTr="00595B28">
        <w:trPr>
          <w:trHeight w:val="40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Individualių ugdymo planų 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 w:rsidRPr="00595B28">
              <w:rPr>
                <w:rFonts w:ascii="Times New Roman" w:hAnsi="Times New Roman"/>
                <w:sz w:val="24"/>
                <w:szCs w:val="24"/>
              </w:rPr>
              <w:t>. ugdymosi poreikių turintiems mokiniams sudarymas ir derinimas.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Iki 15d.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Dalykų mokytojai, A.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Auklėjamųjų planų tvirtinimas.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Iki 15d.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lastRenderedPageBreak/>
              <w:t>Užklasinės veiklos programų tvirtinimas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Mokytojų pamokų stebėjimas.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Direkcija, pagal kuruojamus dalykus</w:t>
            </w:r>
          </w:p>
        </w:tc>
      </w:tr>
      <w:tr w:rsidR="00595B28" w:rsidRPr="00595B28" w:rsidTr="0070789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b/>
                <w:bCs/>
                <w:sz w:val="24"/>
                <w:szCs w:val="24"/>
              </w:rPr>
              <w:t>VII. Edukacinių aplinkų kūrimas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Mokinių aprūpinimas vadovėliais.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Iki 09-05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595B28"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  <w:r w:rsidRPr="00595B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5B28" w:rsidRPr="00595B28" w:rsidTr="00665B21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893" w:rsidRPr="00595B28" w:rsidRDefault="00707893" w:rsidP="007078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28" w:rsidRPr="00595B28" w:rsidTr="00595B28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b/>
                <w:bCs/>
                <w:sz w:val="24"/>
                <w:szCs w:val="24"/>
              </w:rPr>
              <w:t>VIII. Tiriamoji veikla.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28" w:rsidRPr="00595B28" w:rsidTr="00595B28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Pirmokų, penktokų ir naujai atvykusių mokinių adaptacija mokykloje.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95B28" w:rsidRPr="00595B28" w:rsidRDefault="00595B28">
            <w:pPr>
              <w:rPr>
                <w:rFonts w:ascii="Times New Roman" w:hAnsi="Times New Roman"/>
                <w:sz w:val="24"/>
                <w:szCs w:val="24"/>
              </w:rPr>
            </w:pPr>
            <w:r w:rsidRPr="00595B28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95B28" w:rsidRPr="00C20C74" w:rsidRDefault="00C20C74" w:rsidP="00C20C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I.Staševska</w:t>
            </w:r>
            <w:proofErr w:type="spellEnd"/>
            <w:r w:rsidR="00E77184">
              <w:rPr>
                <w:rFonts w:ascii="Times New Roman" w:hAnsi="Times New Roman"/>
                <w:sz w:val="24"/>
                <w:szCs w:val="24"/>
              </w:rPr>
              <w:t>, M. Motus,</w:t>
            </w:r>
            <w:bookmarkStart w:id="0" w:name="_GoBack"/>
            <w:bookmarkEnd w:id="0"/>
            <w:r w:rsidR="00595B28" w:rsidRPr="00C2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009" w:rsidRPr="00C20C74"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proofErr w:type="spellStart"/>
            <w:r w:rsidR="00DA5009" w:rsidRPr="00C20C74">
              <w:rPr>
                <w:rFonts w:ascii="Times New Roman" w:hAnsi="Times New Roman"/>
                <w:sz w:val="24"/>
                <w:szCs w:val="24"/>
              </w:rPr>
              <w:t>Sokolovska</w:t>
            </w:r>
            <w:proofErr w:type="spellEnd"/>
            <w:r w:rsidR="00DA5009" w:rsidRPr="00C20C74">
              <w:rPr>
                <w:rFonts w:ascii="Times New Roman" w:hAnsi="Times New Roman"/>
                <w:sz w:val="24"/>
                <w:szCs w:val="24"/>
              </w:rPr>
              <w:t>, A. Korkut</w:t>
            </w:r>
          </w:p>
        </w:tc>
      </w:tr>
    </w:tbl>
    <w:p w:rsidR="00595B28" w:rsidRPr="00595B28" w:rsidRDefault="00595B28" w:rsidP="00595B28">
      <w:pPr>
        <w:rPr>
          <w:rFonts w:ascii="Times New Roman" w:hAnsi="Times New Roman"/>
          <w:sz w:val="24"/>
          <w:szCs w:val="24"/>
        </w:rPr>
      </w:pPr>
    </w:p>
    <w:p w:rsidR="00595B28" w:rsidRPr="00595B28" w:rsidRDefault="00595B28" w:rsidP="00595B28">
      <w:pPr>
        <w:rPr>
          <w:rFonts w:ascii="Times New Roman" w:hAnsi="Times New Roman"/>
          <w:sz w:val="24"/>
          <w:szCs w:val="24"/>
        </w:rPr>
      </w:pPr>
    </w:p>
    <w:p w:rsidR="00512FD3" w:rsidRDefault="00512FD3"/>
    <w:sectPr w:rsidR="00512FD3" w:rsidSect="00595B2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E1"/>
    <w:multiLevelType w:val="hybridMultilevel"/>
    <w:tmpl w:val="2EF4CD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16C"/>
    <w:multiLevelType w:val="hybridMultilevel"/>
    <w:tmpl w:val="DBA280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126E1"/>
    <w:multiLevelType w:val="hybridMultilevel"/>
    <w:tmpl w:val="80EC498C"/>
    <w:lvl w:ilvl="0" w:tplc="51466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032F0"/>
    <w:multiLevelType w:val="hybridMultilevel"/>
    <w:tmpl w:val="9C4CA4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4457E"/>
    <w:multiLevelType w:val="hybridMultilevel"/>
    <w:tmpl w:val="7F765F3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A1"/>
    <w:rsid w:val="00046130"/>
    <w:rsid w:val="000D6BA1"/>
    <w:rsid w:val="00512FD3"/>
    <w:rsid w:val="00595B28"/>
    <w:rsid w:val="00665B21"/>
    <w:rsid w:val="006E3F5C"/>
    <w:rsid w:val="00707893"/>
    <w:rsid w:val="00B650D3"/>
    <w:rsid w:val="00C20C74"/>
    <w:rsid w:val="00D73FBC"/>
    <w:rsid w:val="00DA5009"/>
    <w:rsid w:val="00E7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B2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B2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2017-09-04T11:30:00Z</cp:lastPrinted>
  <dcterms:created xsi:type="dcterms:W3CDTF">2017-09-05T10:36:00Z</dcterms:created>
  <dcterms:modified xsi:type="dcterms:W3CDTF">2017-09-05T10:36:00Z</dcterms:modified>
</cp:coreProperties>
</file>